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8E13" w14:textId="77777777" w:rsidR="003C32A8" w:rsidRDefault="0062602A" w:rsidP="00655000">
      <w:pPr>
        <w:ind w:hanging="709"/>
      </w:pPr>
      <w:r>
        <w:t xml:space="preserve"> </w:t>
      </w:r>
    </w:p>
    <w:p w14:paraId="2C903377" w14:textId="77777777" w:rsidR="005E1EC0" w:rsidRDefault="005E1EC0" w:rsidP="003C32A8">
      <w:pPr>
        <w:sectPr w:rsidR="005E1EC0" w:rsidSect="00191243">
          <w:headerReference w:type="first" r:id="rId8"/>
          <w:footerReference w:type="first" r:id="rId9"/>
          <w:pgSz w:w="12240" w:h="15840"/>
          <w:pgMar w:top="1276" w:right="1041" w:bottom="1440" w:left="993" w:header="708" w:footer="537" w:gutter="0"/>
          <w:cols w:space="708"/>
          <w:titlePg/>
          <w:docGrid w:linePitch="360"/>
        </w:sectPr>
      </w:pPr>
    </w:p>
    <w:p w14:paraId="47024827" w14:textId="2E8F2B20" w:rsidR="00E8375C" w:rsidRPr="009C3195" w:rsidRDefault="00D32A4E" w:rsidP="00E83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23, 2019</w:t>
      </w:r>
    </w:p>
    <w:p w14:paraId="3D96E566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39B82582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Administrator</w:t>
      </w:r>
    </w:p>
    <w:p w14:paraId="6883AF5C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Jackfish Lake West Water Utility Co.</w:t>
      </w:r>
    </w:p>
    <w:p w14:paraId="1EEB5309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P.O. Box 80</w:t>
      </w:r>
    </w:p>
    <w:p w14:paraId="44DD485A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 xml:space="preserve">MEOTA, SK   </w:t>
      </w:r>
    </w:p>
    <w:p w14:paraId="782D747E" w14:textId="77777777" w:rsidR="00F42B0A" w:rsidRPr="00F42B0A" w:rsidRDefault="00F42B0A" w:rsidP="00F42B0A">
      <w:pPr>
        <w:rPr>
          <w:rFonts w:ascii="Times New Roman" w:hAnsi="Times New Roman" w:cs="Times New Roman"/>
        </w:rPr>
      </w:pPr>
      <w:r w:rsidRPr="00F42B0A">
        <w:rPr>
          <w:rFonts w:ascii="Times New Roman" w:hAnsi="Times New Roman" w:cs="Times New Roman"/>
        </w:rPr>
        <w:t>S0M 1X0</w:t>
      </w:r>
    </w:p>
    <w:p w14:paraId="300C0A12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58EB199F" w14:textId="77777777" w:rsidR="00E8375C" w:rsidRPr="009C3195" w:rsidRDefault="00E8375C" w:rsidP="00E8375C">
      <w:pPr>
        <w:pStyle w:val="Heading1"/>
        <w:jc w:val="center"/>
        <w:rPr>
          <w:szCs w:val="24"/>
        </w:rPr>
      </w:pPr>
      <w:r w:rsidRPr="009C3195">
        <w:rPr>
          <w:szCs w:val="24"/>
        </w:rPr>
        <w:t>RE: Rescinding of Precautionary Drinking Water Advisory</w:t>
      </w:r>
    </w:p>
    <w:p w14:paraId="4E42D4BC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74E80051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>Dear Administration:</w:t>
      </w:r>
    </w:p>
    <w:p w14:paraId="03612355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409529C1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356F9B98" w14:textId="6F333DBF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This letter is to advise that the Water Security Agency (WSA) in consultation with the </w:t>
      </w:r>
      <w:r w:rsidR="0024194C">
        <w:rPr>
          <w:rFonts w:ascii="Times New Roman" w:hAnsi="Times New Roman" w:cs="Times New Roman"/>
          <w:bCs/>
          <w:color w:val="000000"/>
          <w:kern w:val="36"/>
        </w:rPr>
        <w:t>Saskatchewan Health Region – North Battleford</w:t>
      </w:r>
      <w:r w:rsidRPr="009C3195">
        <w:rPr>
          <w:rFonts w:ascii="Times New Roman" w:hAnsi="Times New Roman" w:cs="Times New Roman"/>
          <w:bCs/>
          <w:color w:val="000000"/>
          <w:kern w:val="36"/>
        </w:rPr>
        <w:t xml:space="preserve"> </w:t>
      </w:r>
      <w:r w:rsidRPr="009C3195">
        <w:rPr>
          <w:rFonts w:ascii="Times New Roman" w:hAnsi="Times New Roman" w:cs="Times New Roman"/>
        </w:rPr>
        <w:t>has by way of this letter rescinded the Precautionary Drinking Wate</w:t>
      </w:r>
      <w:r w:rsidR="00DC59F1">
        <w:rPr>
          <w:rFonts w:ascii="Times New Roman" w:hAnsi="Times New Roman" w:cs="Times New Roman"/>
        </w:rPr>
        <w:t xml:space="preserve">r Advisory (PDWA) issued to </w:t>
      </w:r>
      <w:r w:rsidR="009329FD">
        <w:rPr>
          <w:rFonts w:ascii="Times New Roman" w:hAnsi="Times New Roman" w:cs="Times New Roman"/>
        </w:rPr>
        <w:t xml:space="preserve">the </w:t>
      </w:r>
      <w:r w:rsidR="00F42B0A" w:rsidRPr="00F42B0A">
        <w:rPr>
          <w:rFonts w:ascii="Times New Roman" w:hAnsi="Times New Roman" w:cs="Times New Roman"/>
          <w:b/>
        </w:rPr>
        <w:t>Jackfish Lake West Water Utility Co.</w:t>
      </w:r>
      <w:r w:rsidR="00F42B0A">
        <w:rPr>
          <w:rFonts w:ascii="Times New Roman" w:hAnsi="Times New Roman" w:cs="Times New Roman"/>
        </w:rPr>
        <w:t xml:space="preserve"> </w:t>
      </w:r>
      <w:r w:rsidRPr="009C3195">
        <w:rPr>
          <w:rFonts w:ascii="Times New Roman" w:hAnsi="Times New Roman" w:cs="Times New Roman"/>
        </w:rPr>
        <w:t xml:space="preserve">effective </w:t>
      </w:r>
      <w:r w:rsidR="00D32A4E">
        <w:rPr>
          <w:rFonts w:ascii="Times New Roman" w:hAnsi="Times New Roman" w:cs="Times New Roman"/>
          <w:b/>
        </w:rPr>
        <w:t>October 23, 2019</w:t>
      </w:r>
      <w:bookmarkStart w:id="0" w:name="_GoBack"/>
      <w:bookmarkEnd w:id="0"/>
      <w:r w:rsidR="001D537B">
        <w:rPr>
          <w:rFonts w:ascii="Times New Roman" w:hAnsi="Times New Roman" w:cs="Times New Roman"/>
          <w:b/>
        </w:rPr>
        <w:t>.</w:t>
      </w:r>
      <w:r w:rsidRPr="009C3195">
        <w:rPr>
          <w:rFonts w:ascii="Times New Roman" w:hAnsi="Times New Roman" w:cs="Times New Roman"/>
        </w:rPr>
        <w:t xml:space="preserve"> This advisory has been rescinded after the required samples from the distribution system have returned with acceptable results and the system has been flushed.</w:t>
      </w:r>
    </w:p>
    <w:p w14:paraId="15B0DED4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 </w:t>
      </w:r>
    </w:p>
    <w:p w14:paraId="3D611EDE" w14:textId="6891D236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I would advise the </w:t>
      </w:r>
      <w:r w:rsidR="00F42B0A">
        <w:rPr>
          <w:rFonts w:ascii="Times New Roman" w:hAnsi="Times New Roman" w:cs="Times New Roman"/>
        </w:rPr>
        <w:t xml:space="preserve">Water Utility </w:t>
      </w:r>
      <w:r w:rsidR="00F42B0A" w:rsidRPr="009C3195">
        <w:rPr>
          <w:rFonts w:ascii="Times New Roman" w:hAnsi="Times New Roman" w:cs="Times New Roman"/>
        </w:rPr>
        <w:t>to</w:t>
      </w:r>
      <w:r w:rsidRPr="009C3195">
        <w:rPr>
          <w:rFonts w:ascii="Times New Roman" w:hAnsi="Times New Roman" w:cs="Times New Roman"/>
        </w:rPr>
        <w:t xml:space="preserve"> issue immediate notice to the public of the rescinding of the advisory. Further, the </w:t>
      </w:r>
      <w:r w:rsidR="00F42B0A">
        <w:rPr>
          <w:rFonts w:ascii="Times New Roman" w:hAnsi="Times New Roman" w:cs="Times New Roman"/>
        </w:rPr>
        <w:t xml:space="preserve">Water Utility </w:t>
      </w:r>
      <w:r w:rsidR="00F42B0A" w:rsidRPr="009C3195">
        <w:rPr>
          <w:rFonts w:ascii="Times New Roman" w:hAnsi="Times New Roman" w:cs="Times New Roman"/>
        </w:rPr>
        <w:t>may</w:t>
      </w:r>
      <w:r w:rsidRPr="009C3195">
        <w:rPr>
          <w:rFonts w:ascii="Times New Roman" w:hAnsi="Times New Roman" w:cs="Times New Roman"/>
        </w:rPr>
        <w:t xml:space="preserve"> return to its regular sampling intervals. If a positive sample is realized upon immediate return to regular sampling submission, the Water Security Agency may if believed necessary consider the issuance of a new PDWA.</w:t>
      </w:r>
    </w:p>
    <w:p w14:paraId="51E9F8CC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17FA9542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>Thank you for your cooperation in this regard. For further information please do not hesitate to contact the undersigned at 446-7683.</w:t>
      </w:r>
    </w:p>
    <w:p w14:paraId="033CD514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4FC71A69" w14:textId="77777777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>Sincerely,</w:t>
      </w:r>
    </w:p>
    <w:p w14:paraId="244D0631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39F33A54" w14:textId="10C01FEE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0304636" wp14:editId="6B00977A">
            <wp:extent cx="1123315" cy="64071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68A8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0DE8BB18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Kris Dushire</w:t>
      </w:r>
    </w:p>
    <w:p w14:paraId="345E34D4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Environment Officer</w:t>
      </w:r>
    </w:p>
    <w:p w14:paraId="1D1D69D5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Drinking Water and Wastewater Management Division</w:t>
      </w:r>
    </w:p>
    <w:p w14:paraId="0C71C86E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  <w:r w:rsidRPr="009C3195">
        <w:rPr>
          <w:rFonts w:ascii="Times New Roman" w:hAnsi="Times New Roman" w:cs="Times New Roman"/>
          <w:noProof/>
        </w:rPr>
        <w:t>Water Security Agency</w:t>
      </w:r>
    </w:p>
    <w:p w14:paraId="0422D258" w14:textId="77777777" w:rsidR="00E8375C" w:rsidRPr="009C3195" w:rsidRDefault="00E8375C" w:rsidP="00E8375C">
      <w:pPr>
        <w:rPr>
          <w:rFonts w:ascii="Times New Roman" w:hAnsi="Times New Roman" w:cs="Times New Roman"/>
          <w:noProof/>
        </w:rPr>
      </w:pPr>
    </w:p>
    <w:p w14:paraId="46EC3E27" w14:textId="77777777" w:rsidR="00E8375C" w:rsidRPr="009C3195" w:rsidRDefault="00E8375C" w:rsidP="00E8375C">
      <w:pPr>
        <w:rPr>
          <w:rFonts w:ascii="Times New Roman" w:hAnsi="Times New Roman" w:cs="Times New Roman"/>
        </w:rPr>
      </w:pPr>
    </w:p>
    <w:p w14:paraId="7019433E" w14:textId="73EE60E3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cc.    </w:t>
      </w:r>
      <w:r w:rsidRPr="009C3195">
        <w:rPr>
          <w:rFonts w:ascii="Times New Roman" w:hAnsi="Times New Roman" w:cs="Times New Roman"/>
        </w:rPr>
        <w:tab/>
      </w:r>
      <w:r w:rsidR="008E6119">
        <w:rPr>
          <w:rFonts w:ascii="Times New Roman" w:hAnsi="Times New Roman" w:cs="Times New Roman"/>
        </w:rPr>
        <w:t>Barry Wright</w:t>
      </w:r>
      <w:r w:rsidRPr="009C3195">
        <w:rPr>
          <w:rFonts w:ascii="Times New Roman" w:hAnsi="Times New Roman" w:cs="Times New Roman"/>
        </w:rPr>
        <w:t xml:space="preserve"> – Manager</w:t>
      </w:r>
    </w:p>
    <w:p w14:paraId="68BB0C0B" w14:textId="2D3B98A6" w:rsidR="00E8375C" w:rsidRPr="009C3195" w:rsidRDefault="00E8375C" w:rsidP="00E8375C">
      <w:pPr>
        <w:rPr>
          <w:rFonts w:ascii="Times New Roman" w:hAnsi="Times New Roman" w:cs="Times New Roman"/>
        </w:rPr>
      </w:pPr>
      <w:r w:rsidRPr="009C3195">
        <w:rPr>
          <w:rFonts w:ascii="Times New Roman" w:hAnsi="Times New Roman" w:cs="Times New Roman"/>
        </w:rPr>
        <w:t xml:space="preserve">       </w:t>
      </w:r>
      <w:r w:rsidRPr="009C3195">
        <w:rPr>
          <w:rFonts w:ascii="Times New Roman" w:hAnsi="Times New Roman" w:cs="Times New Roman"/>
        </w:rPr>
        <w:tab/>
      </w:r>
      <w:r w:rsidR="00FA0D61">
        <w:rPr>
          <w:rFonts w:ascii="Times New Roman" w:hAnsi="Times New Roman" w:cs="Times New Roman"/>
        </w:rPr>
        <w:t>Ken Startup</w:t>
      </w:r>
      <w:r w:rsidRPr="009C3195">
        <w:rPr>
          <w:rFonts w:ascii="Times New Roman" w:hAnsi="Times New Roman" w:cs="Times New Roman"/>
        </w:rPr>
        <w:t xml:space="preserve"> – </w:t>
      </w:r>
      <w:r w:rsidR="0024194C">
        <w:rPr>
          <w:rFonts w:ascii="Times New Roman" w:hAnsi="Times New Roman" w:cs="Times New Roman"/>
        </w:rPr>
        <w:t>Saskatchewan Health Region – North Battleford</w:t>
      </w:r>
    </w:p>
    <w:p w14:paraId="75F01331" w14:textId="1CDB9D5A" w:rsidR="005C72DD" w:rsidRPr="005C72DD" w:rsidRDefault="00577F8E" w:rsidP="00E837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5C72DD" w:rsidRPr="005C72DD" w:rsidSect="00191243">
      <w:type w:val="continuous"/>
      <w:pgSz w:w="12240" w:h="15840"/>
      <w:pgMar w:top="1276" w:right="1041" w:bottom="1440" w:left="993" w:header="708" w:footer="5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B0A6" w14:textId="77777777" w:rsidR="00577F8E" w:rsidRDefault="00577F8E" w:rsidP="00655000">
      <w:r>
        <w:separator/>
      </w:r>
    </w:p>
  </w:endnote>
  <w:endnote w:type="continuationSeparator" w:id="0">
    <w:p w14:paraId="4574DCBB" w14:textId="77777777" w:rsidR="00577F8E" w:rsidRDefault="00577F8E" w:rsidP="0065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CBD6" w14:textId="77777777" w:rsidR="00577F8E" w:rsidRDefault="00577F8E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F1A6C" wp14:editId="43E26225">
              <wp:simplePos x="0" y="0"/>
              <wp:positionH relativeFrom="column">
                <wp:posOffset>-571500</wp:posOffset>
              </wp:positionH>
              <wp:positionV relativeFrom="paragraph">
                <wp:posOffset>-156210</wp:posOffset>
              </wp:positionV>
              <wp:extent cx="7658100" cy="228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C44D17" w14:textId="77777777" w:rsidR="00577F8E" w:rsidRDefault="00577F8E" w:rsidP="00597345">
                          <w:pPr>
                            <w:pStyle w:val="BasicParagraph"/>
                            <w:jc w:val="center"/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 xml:space="preserve">108 – 1146 102nd </w:t>
                          </w:r>
                          <w:proofErr w:type="gramStart"/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>Street  North</w:t>
                          </w:r>
                          <w:proofErr w:type="gramEnd"/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 xml:space="preserve"> Battleford SK  S9A 1E9  Canada  </w:t>
                          </w:r>
                          <w:r>
                            <w:rPr>
                              <w:rStyle w:val="Phoneandfax"/>
                              <w:spacing w:val="36"/>
                            </w:rPr>
                            <w:t>ph</w: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 xml:space="preserve">: 306.446.7683  </w:t>
                          </w:r>
                          <w:r>
                            <w:rPr>
                              <w:rStyle w:val="Phoneandfax"/>
                              <w:spacing w:val="36"/>
                            </w:rPr>
                            <w:t>fax</w:t>
                          </w:r>
                          <w:r>
                            <w:rPr>
                              <w:rFonts w:ascii="HelveticaNeueLTStd-Roman" w:hAnsi="HelveticaNeueLTStd-Roman" w:cs="HelveticaNeueLTStd-Roman"/>
                              <w:spacing w:val="36"/>
                              <w:sz w:val="16"/>
                              <w:szCs w:val="16"/>
                            </w:rPr>
                            <w:t>: 306.446.7507</w:t>
                          </w:r>
                        </w:p>
                        <w:p w14:paraId="74D84CA3" w14:textId="77777777" w:rsidR="00577F8E" w:rsidRDefault="00577F8E" w:rsidP="003C32A8">
                          <w:pPr>
                            <w:tabs>
                              <w:tab w:val="left" w:pos="1039"/>
                            </w:tabs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F1A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5pt;margin-top:-12.3pt;width:60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" filled="f" stroked="f">
              <v:textbox>
                <w:txbxContent>
                  <w:p w14:paraId="17C44D17" w14:textId="77777777" w:rsidR="00577F8E" w:rsidRDefault="00577F8E" w:rsidP="00597345">
                    <w:pPr>
                      <w:pStyle w:val="BasicParagraph"/>
                      <w:jc w:val="center"/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</w:pPr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 xml:space="preserve">108 – 1146 102nd </w:t>
                    </w:r>
                    <w:proofErr w:type="gramStart"/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>Street  North</w:t>
                    </w:r>
                    <w:proofErr w:type="gramEnd"/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 xml:space="preserve"> Battleford SK  S9A 1E9  Canada  </w:t>
                    </w:r>
                    <w:r>
                      <w:rPr>
                        <w:rStyle w:val="Phoneandfax"/>
                        <w:spacing w:val="36"/>
                      </w:rPr>
                      <w:t>ph</w:t>
                    </w:r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 xml:space="preserve">: 306.446.7683  </w:t>
                    </w:r>
                    <w:r>
                      <w:rPr>
                        <w:rStyle w:val="Phoneandfax"/>
                        <w:spacing w:val="36"/>
                      </w:rPr>
                      <w:t>fax</w:t>
                    </w:r>
                    <w:r>
                      <w:rPr>
                        <w:rFonts w:ascii="HelveticaNeueLTStd-Roman" w:hAnsi="HelveticaNeueLTStd-Roman" w:cs="HelveticaNeueLTStd-Roman"/>
                        <w:spacing w:val="36"/>
                        <w:sz w:val="16"/>
                        <w:szCs w:val="16"/>
                      </w:rPr>
                      <w:t>: 306.446.7507</w:t>
                    </w:r>
                  </w:p>
                  <w:p w14:paraId="74D84CA3" w14:textId="77777777" w:rsidR="00577F8E" w:rsidRDefault="00577F8E" w:rsidP="003C32A8">
                    <w:pPr>
                      <w:tabs>
                        <w:tab w:val="left" w:pos="1039"/>
                      </w:tabs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BA4CE99" wp14:editId="5C96B59F">
          <wp:extent cx="6480810" cy="17399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1DBA" w14:textId="77777777" w:rsidR="00577F8E" w:rsidRDefault="00577F8E" w:rsidP="00655000">
      <w:r>
        <w:separator/>
      </w:r>
    </w:p>
  </w:footnote>
  <w:footnote w:type="continuationSeparator" w:id="0">
    <w:p w14:paraId="720C9B79" w14:textId="77777777" w:rsidR="00577F8E" w:rsidRDefault="00577F8E" w:rsidP="0065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B7E3" w14:textId="77777777" w:rsidR="00577F8E" w:rsidRPr="003C32A8" w:rsidRDefault="00577F8E" w:rsidP="003C32A8">
    <w:pPr>
      <w:pStyle w:val="Header"/>
    </w:pPr>
    <w:r>
      <w:rPr>
        <w:noProof/>
        <w:lang w:val="en-CA" w:eastAsia="en-CA"/>
      </w:rPr>
      <w:drawing>
        <wp:inline distT="0" distB="0" distL="0" distR="0" wp14:anchorId="69780E65" wp14:editId="3DCD269D">
          <wp:extent cx="6480810" cy="94151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4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6009"/>
    <w:multiLevelType w:val="hybridMultilevel"/>
    <w:tmpl w:val="2BDC11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00"/>
    <w:rsid w:val="00061F61"/>
    <w:rsid w:val="000E1596"/>
    <w:rsid w:val="00191243"/>
    <w:rsid w:val="001C3474"/>
    <w:rsid w:val="001D537B"/>
    <w:rsid w:val="001E1C31"/>
    <w:rsid w:val="002058E0"/>
    <w:rsid w:val="0021063F"/>
    <w:rsid w:val="002371EF"/>
    <w:rsid w:val="0024194C"/>
    <w:rsid w:val="00242C01"/>
    <w:rsid w:val="002651E5"/>
    <w:rsid w:val="002836AA"/>
    <w:rsid w:val="002B178E"/>
    <w:rsid w:val="002C6981"/>
    <w:rsid w:val="002F25E1"/>
    <w:rsid w:val="003556A4"/>
    <w:rsid w:val="00392CC5"/>
    <w:rsid w:val="003C32A8"/>
    <w:rsid w:val="003C683D"/>
    <w:rsid w:val="00414FE5"/>
    <w:rsid w:val="00475C05"/>
    <w:rsid w:val="004906AF"/>
    <w:rsid w:val="004B1C03"/>
    <w:rsid w:val="004E5AC1"/>
    <w:rsid w:val="00502808"/>
    <w:rsid w:val="005036B4"/>
    <w:rsid w:val="00530506"/>
    <w:rsid w:val="00562080"/>
    <w:rsid w:val="00577F8E"/>
    <w:rsid w:val="00586288"/>
    <w:rsid w:val="00597345"/>
    <w:rsid w:val="005C72DD"/>
    <w:rsid w:val="005E1EC0"/>
    <w:rsid w:val="0062602A"/>
    <w:rsid w:val="00634216"/>
    <w:rsid w:val="006348C6"/>
    <w:rsid w:val="0064333B"/>
    <w:rsid w:val="00655000"/>
    <w:rsid w:val="006D0CC1"/>
    <w:rsid w:val="00741C0D"/>
    <w:rsid w:val="00746BBF"/>
    <w:rsid w:val="007F6AF9"/>
    <w:rsid w:val="00840A9D"/>
    <w:rsid w:val="00876CD4"/>
    <w:rsid w:val="008A457D"/>
    <w:rsid w:val="008E25F7"/>
    <w:rsid w:val="008E6119"/>
    <w:rsid w:val="008F2EC8"/>
    <w:rsid w:val="008F73A1"/>
    <w:rsid w:val="00931B16"/>
    <w:rsid w:val="009329FD"/>
    <w:rsid w:val="009C3195"/>
    <w:rsid w:val="009F2EEF"/>
    <w:rsid w:val="00A06619"/>
    <w:rsid w:val="00A37A4D"/>
    <w:rsid w:val="00AB03CF"/>
    <w:rsid w:val="00AC1041"/>
    <w:rsid w:val="00AC7FAB"/>
    <w:rsid w:val="00BB16A2"/>
    <w:rsid w:val="00C00847"/>
    <w:rsid w:val="00C0543F"/>
    <w:rsid w:val="00C565F8"/>
    <w:rsid w:val="00C84857"/>
    <w:rsid w:val="00D32A4E"/>
    <w:rsid w:val="00DB1650"/>
    <w:rsid w:val="00DC59F1"/>
    <w:rsid w:val="00E05E95"/>
    <w:rsid w:val="00E40F86"/>
    <w:rsid w:val="00E62B00"/>
    <w:rsid w:val="00E62DC7"/>
    <w:rsid w:val="00E8375C"/>
    <w:rsid w:val="00F16DBB"/>
    <w:rsid w:val="00F42B0A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6C4FCC4"/>
  <w14:defaultImageDpi w14:val="300"/>
  <w15:docId w15:val="{A4AAF3AD-46D0-438C-ACD2-77778EE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02A"/>
  </w:style>
  <w:style w:type="paragraph" w:styleId="Heading1">
    <w:name w:val="heading 1"/>
    <w:basedOn w:val="Normal"/>
    <w:next w:val="Normal"/>
    <w:link w:val="Heading1Char"/>
    <w:qFormat/>
    <w:rsid w:val="00E8375C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00"/>
  </w:style>
  <w:style w:type="paragraph" w:styleId="Footer">
    <w:name w:val="footer"/>
    <w:basedOn w:val="Normal"/>
    <w:link w:val="FooterChar"/>
    <w:uiPriority w:val="99"/>
    <w:unhideWhenUsed/>
    <w:rsid w:val="00655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00"/>
  </w:style>
  <w:style w:type="paragraph" w:customStyle="1" w:styleId="NoParagraphStyle">
    <w:name w:val="[No Paragraph Style]"/>
    <w:rsid w:val="0065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A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4B1C03"/>
  </w:style>
  <w:style w:type="character" w:customStyle="1" w:styleId="Phoneandfax">
    <w:name w:val="Phone and fax"/>
    <w:uiPriority w:val="99"/>
    <w:rsid w:val="004B1C03"/>
    <w:rPr>
      <w:rFonts w:ascii="HelveticaNeueLTStd-Bd" w:hAnsi="HelveticaNeueLTStd-Bd" w:cs="HelveticaNeueLTStd-Bd"/>
      <w:b/>
      <w:bCs/>
      <w:spacing w:val="14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375C"/>
    <w:rPr>
      <w:rFonts w:ascii="Times New Roman" w:eastAsia="Times New Roman" w:hAnsi="Times New Roman" w:cs="Times New Roman"/>
      <w:b/>
      <w:bCs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AD21C-385D-45CF-BE0F-FC212559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Marketing Den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Thomson</dc:creator>
  <cp:lastModifiedBy>Kris Dushire</cp:lastModifiedBy>
  <cp:revision>2</cp:revision>
  <dcterms:created xsi:type="dcterms:W3CDTF">2019-10-23T22:32:00Z</dcterms:created>
  <dcterms:modified xsi:type="dcterms:W3CDTF">2019-10-23T22:32:00Z</dcterms:modified>
</cp:coreProperties>
</file>